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2BC1" w14:textId="77777777" w:rsidR="007A5E8F" w:rsidRPr="00475CCD" w:rsidRDefault="007A5E8F" w:rsidP="00475CCD">
      <w:r w:rsidRPr="00475CCD">
        <w:t xml:space="preserve">Section </w:t>
      </w:r>
    </w:p>
    <w:p w14:paraId="3C2C5345" w14:textId="77777777" w:rsidR="007A5E8F" w:rsidRPr="00475CCD" w:rsidRDefault="005D24E9" w:rsidP="00475CCD">
      <w:r w:rsidRPr="00475CCD">
        <w:t>660.5</w:t>
      </w:r>
      <w:r w:rsidR="007A5E8F" w:rsidRPr="00475CCD">
        <w:tab/>
      </w:r>
      <w:r w:rsidR="00475CCD">
        <w:tab/>
      </w:r>
      <w:r w:rsidR="007A5E8F" w:rsidRPr="00475CCD">
        <w:t xml:space="preserve">Nature and Rate of Tobacco Products Tax </w:t>
      </w:r>
    </w:p>
    <w:p w14:paraId="0B8354D6" w14:textId="77777777" w:rsidR="007A5E8F" w:rsidRPr="00475CCD" w:rsidRDefault="007A5E8F" w:rsidP="00475CCD">
      <w:r w:rsidRPr="00475CCD">
        <w:t>660.10</w:t>
      </w:r>
      <w:r w:rsidRPr="00475CCD">
        <w:tab/>
      </w:r>
      <w:r w:rsidR="00475CCD">
        <w:tab/>
      </w:r>
      <w:r w:rsidRPr="00475CCD">
        <w:t xml:space="preserve">General Definitions </w:t>
      </w:r>
    </w:p>
    <w:p w14:paraId="485A5641" w14:textId="77777777" w:rsidR="007A5E8F" w:rsidRPr="00475CCD" w:rsidRDefault="007A5E8F" w:rsidP="00475CCD">
      <w:r w:rsidRPr="00475CCD">
        <w:t>660.15</w:t>
      </w:r>
      <w:r w:rsidRPr="00475CCD">
        <w:tab/>
      </w:r>
      <w:r w:rsidR="00475CCD">
        <w:tab/>
      </w:r>
      <w:r w:rsidR="007E3875" w:rsidRPr="00475CCD">
        <w:t xml:space="preserve">Distributor </w:t>
      </w:r>
      <w:r w:rsidRPr="00475CCD">
        <w:t xml:space="preserve">Licenses </w:t>
      </w:r>
    </w:p>
    <w:p w14:paraId="4CABE483" w14:textId="77777777" w:rsidR="007E3875" w:rsidRPr="00475CCD" w:rsidRDefault="007E3875" w:rsidP="00475CCD">
      <w:r w:rsidRPr="00475CCD">
        <w:t>660.16</w:t>
      </w:r>
      <w:r w:rsidRPr="00475CCD">
        <w:tab/>
      </w:r>
      <w:r w:rsidR="00475CCD">
        <w:tab/>
      </w:r>
      <w:r w:rsidRPr="00475CCD">
        <w:t>Retailer Licenses</w:t>
      </w:r>
    </w:p>
    <w:p w14:paraId="796A5AD1" w14:textId="77777777" w:rsidR="007E3875" w:rsidRPr="00475CCD" w:rsidRDefault="007E3875" w:rsidP="00475CCD">
      <w:pPr>
        <w:ind w:left="1440" w:hanging="1440"/>
      </w:pPr>
      <w:r w:rsidRPr="00475CCD">
        <w:t>660.18</w:t>
      </w:r>
      <w:r w:rsidRPr="00475CCD">
        <w:tab/>
        <w:t>Stamping Distributors; Purchasing Tax Stamps; Affixing Tax Stamps to Packages of Little Cigars</w:t>
      </w:r>
    </w:p>
    <w:p w14:paraId="002AECFB" w14:textId="77777777" w:rsidR="00156CB8" w:rsidRDefault="00156CB8" w:rsidP="00475CCD">
      <w:r>
        <w:t>660.19</w:t>
      </w:r>
      <w:r>
        <w:tab/>
      </w:r>
      <w:r>
        <w:tab/>
        <w:t>Electronic Cigarettes</w:t>
      </w:r>
    </w:p>
    <w:p w14:paraId="09D1FFC6" w14:textId="77777777" w:rsidR="007A5E8F" w:rsidRPr="00475CCD" w:rsidRDefault="007A5E8F" w:rsidP="00475CCD">
      <w:r w:rsidRPr="00475CCD">
        <w:t>660.20</w:t>
      </w:r>
      <w:r w:rsidRPr="00475CCD">
        <w:tab/>
      </w:r>
      <w:r w:rsidR="00475CCD">
        <w:tab/>
      </w:r>
      <w:r w:rsidRPr="00475CCD">
        <w:t xml:space="preserve">Returns </w:t>
      </w:r>
    </w:p>
    <w:p w14:paraId="584E1750" w14:textId="77777777" w:rsidR="00475CCD" w:rsidRPr="00475CCD" w:rsidRDefault="00475CCD" w:rsidP="00475CCD">
      <w:r w:rsidRPr="00475CCD">
        <w:t>660.24</w:t>
      </w:r>
      <w:r w:rsidRPr="00475CCD">
        <w:tab/>
      </w:r>
      <w:r w:rsidRPr="00475CCD">
        <w:tab/>
        <w:t>Books and Records</w:t>
      </w:r>
      <w:r w:rsidR="00292B7F">
        <w:t>; Invoices</w:t>
      </w:r>
      <w:r w:rsidRPr="00475CCD">
        <w:t xml:space="preserve"> </w:t>
      </w:r>
      <w:r w:rsidR="00324F5A">
        <w:t xml:space="preserve">− </w:t>
      </w:r>
      <w:r w:rsidRPr="00475CCD">
        <w:t>Retailers</w:t>
      </w:r>
    </w:p>
    <w:p w14:paraId="46E12BBF" w14:textId="77777777" w:rsidR="007A5E8F" w:rsidRPr="00475CCD" w:rsidRDefault="007A5E8F" w:rsidP="00475CCD">
      <w:r w:rsidRPr="00475CCD">
        <w:t>660.25</w:t>
      </w:r>
      <w:r w:rsidRPr="00475CCD">
        <w:tab/>
      </w:r>
      <w:r w:rsidR="00475CCD">
        <w:tab/>
      </w:r>
      <w:r w:rsidRPr="00475CCD">
        <w:t>Books and Records</w:t>
      </w:r>
      <w:r w:rsidR="00AB5CDC">
        <w:t>;</w:t>
      </w:r>
      <w:r w:rsidR="00292B7F">
        <w:t xml:space="preserve"> Invoices</w:t>
      </w:r>
      <w:r w:rsidRPr="00475CCD">
        <w:t xml:space="preserve"> </w:t>
      </w:r>
      <w:r w:rsidR="00324F5A">
        <w:t>− Distributors</w:t>
      </w:r>
    </w:p>
    <w:p w14:paraId="47582B2F" w14:textId="77777777" w:rsidR="00475CCD" w:rsidRPr="00475CCD" w:rsidRDefault="00475CCD" w:rsidP="00475CCD">
      <w:r w:rsidRPr="00475CCD">
        <w:t>660.26</w:t>
      </w:r>
      <w:r w:rsidRPr="00475CCD">
        <w:tab/>
      </w:r>
      <w:r>
        <w:tab/>
      </w:r>
      <w:r w:rsidRPr="00475CCD">
        <w:t>Invoices Relating to Packages of Little Cigars</w:t>
      </w:r>
    </w:p>
    <w:p w14:paraId="1C7D7A06" w14:textId="77777777" w:rsidR="00475CCD" w:rsidRPr="00475CCD" w:rsidRDefault="00475CCD" w:rsidP="00475CCD">
      <w:r w:rsidRPr="00475CCD">
        <w:t>660.27</w:t>
      </w:r>
      <w:r>
        <w:tab/>
      </w:r>
      <w:r>
        <w:tab/>
      </w:r>
      <w:r w:rsidRPr="00475CCD">
        <w:t>Manufacturers – Sale of Little Cigars</w:t>
      </w:r>
    </w:p>
    <w:p w14:paraId="14BF0AC1" w14:textId="77777777" w:rsidR="00475CCD" w:rsidRPr="00475CCD" w:rsidRDefault="00475CCD" w:rsidP="00475CCD">
      <w:r w:rsidRPr="00475CCD">
        <w:t>660.28</w:t>
      </w:r>
      <w:r>
        <w:tab/>
      </w:r>
      <w:r>
        <w:tab/>
      </w:r>
      <w:r w:rsidRPr="00475CCD">
        <w:t>Retailers – Purchase and Possession of Tobacco Products</w:t>
      </w:r>
    </w:p>
    <w:p w14:paraId="000C4809" w14:textId="77777777" w:rsidR="00475CCD" w:rsidRPr="00475CCD" w:rsidRDefault="00475CCD" w:rsidP="00475CCD">
      <w:r w:rsidRPr="00475CCD">
        <w:t>660.29</w:t>
      </w:r>
      <w:r>
        <w:tab/>
      </w:r>
      <w:r>
        <w:tab/>
      </w:r>
      <w:r w:rsidRPr="00475CCD">
        <w:t>Wholesalers – Possession of Little Cigars</w:t>
      </w:r>
    </w:p>
    <w:p w14:paraId="72344467" w14:textId="77777777" w:rsidR="007A5E8F" w:rsidRPr="00475CCD" w:rsidRDefault="007A5E8F" w:rsidP="00475CCD">
      <w:r w:rsidRPr="00475CCD">
        <w:t>660.30</w:t>
      </w:r>
      <w:r w:rsidRPr="00475CCD">
        <w:tab/>
      </w:r>
      <w:r w:rsidR="007A35B4">
        <w:tab/>
      </w:r>
      <w:r w:rsidRPr="00475CCD">
        <w:t xml:space="preserve">Exempt Sales </w:t>
      </w:r>
    </w:p>
    <w:p w14:paraId="5A311A08" w14:textId="77777777" w:rsidR="007A5E8F" w:rsidRDefault="007A5E8F" w:rsidP="00475CCD">
      <w:r w:rsidRPr="00475CCD">
        <w:t>660.35</w:t>
      </w:r>
      <w:r w:rsidRPr="00475CCD">
        <w:tab/>
      </w:r>
      <w:r w:rsidR="007A35B4">
        <w:tab/>
      </w:r>
      <w:r w:rsidRPr="00475CCD">
        <w:t xml:space="preserve">Claims for Credit </w:t>
      </w:r>
    </w:p>
    <w:p w14:paraId="28C07AB3" w14:textId="77777777" w:rsidR="007A35B4" w:rsidRPr="007A35B4" w:rsidRDefault="007A35B4" w:rsidP="007A35B4">
      <w:pPr>
        <w:ind w:left="1440" w:hanging="1440"/>
        <w:rPr>
          <w:snapToGrid w:val="0"/>
        </w:rPr>
      </w:pPr>
      <w:r w:rsidRPr="007A35B4">
        <w:t>660.40</w:t>
      </w:r>
      <w:r>
        <w:tab/>
      </w:r>
      <w:r w:rsidRPr="007A35B4">
        <w:rPr>
          <w:snapToGrid w:val="0"/>
        </w:rPr>
        <w:t>Credit for Stamps that Are Damaged, Unused, Destroyed or Affixed to Packages of Little Cigars Returned to the Manufacturer</w:t>
      </w:r>
    </w:p>
    <w:p w14:paraId="7B2FFE0A" w14:textId="77777777" w:rsidR="007A35B4" w:rsidRPr="007A35B4" w:rsidRDefault="007A35B4" w:rsidP="007A35B4">
      <w:r w:rsidRPr="007A35B4">
        <w:t>660.45</w:t>
      </w:r>
      <w:r>
        <w:tab/>
      </w:r>
      <w:r>
        <w:tab/>
      </w:r>
      <w:r w:rsidRPr="007A35B4">
        <w:t>License Actions: Revocations, Cancellations and Suspensions</w:t>
      </w:r>
    </w:p>
    <w:p w14:paraId="7B31BDBD" w14:textId="77777777" w:rsidR="007A35B4" w:rsidRPr="007A35B4" w:rsidRDefault="007A35B4" w:rsidP="007A35B4">
      <w:r w:rsidRPr="007A35B4">
        <w:t>660.50</w:t>
      </w:r>
      <w:r>
        <w:tab/>
      </w:r>
      <w:r>
        <w:tab/>
      </w:r>
      <w:r w:rsidRPr="007A35B4">
        <w:t>Penalties, Interest and Procedures</w:t>
      </w:r>
    </w:p>
    <w:p w14:paraId="3E490275" w14:textId="77777777" w:rsidR="007A35B4" w:rsidRPr="00475CCD" w:rsidRDefault="007A35B4" w:rsidP="00475CCD">
      <w:r w:rsidRPr="007A35B4">
        <w:t>660.55</w:t>
      </w:r>
      <w:r>
        <w:tab/>
      </w:r>
      <w:r>
        <w:tab/>
      </w:r>
      <w:r w:rsidRPr="007A35B4">
        <w:t>Incorporation by Reference</w:t>
      </w:r>
    </w:p>
    <w:sectPr w:rsidR="007A35B4" w:rsidRPr="00475CCD" w:rsidSect="00804581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5E8F"/>
    <w:rsid w:val="00156CB8"/>
    <w:rsid w:val="00292B7F"/>
    <w:rsid w:val="00324F5A"/>
    <w:rsid w:val="003C353A"/>
    <w:rsid w:val="003E5240"/>
    <w:rsid w:val="003F3EDC"/>
    <w:rsid w:val="00475CCD"/>
    <w:rsid w:val="005D24E9"/>
    <w:rsid w:val="007A35B4"/>
    <w:rsid w:val="007A5E8F"/>
    <w:rsid w:val="007C755F"/>
    <w:rsid w:val="007E3875"/>
    <w:rsid w:val="00804581"/>
    <w:rsid w:val="00843A0E"/>
    <w:rsid w:val="009D1751"/>
    <w:rsid w:val="00A05C82"/>
    <w:rsid w:val="00AB5CDC"/>
    <w:rsid w:val="00AC7EA6"/>
    <w:rsid w:val="00B40DFD"/>
    <w:rsid w:val="00CA3FBB"/>
    <w:rsid w:val="00E9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2EBCA5"/>
  <w15:docId w15:val="{31C8E27C-F837-4008-BF91-DE63F266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saboch</dc:creator>
  <cp:keywords/>
  <dc:description/>
  <cp:lastModifiedBy>Shipley, Melissa A.</cp:lastModifiedBy>
  <cp:revision>3</cp:revision>
  <dcterms:created xsi:type="dcterms:W3CDTF">2020-02-18T14:42:00Z</dcterms:created>
  <dcterms:modified xsi:type="dcterms:W3CDTF">2023-01-27T20:56:00Z</dcterms:modified>
</cp:coreProperties>
</file>