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8E" w:rsidRDefault="0050688E" w:rsidP="00DB3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88E" w:rsidRDefault="0050688E" w:rsidP="00DB3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750.700  Payment Transmission Errors</w:t>
      </w:r>
      <w:r>
        <w:t xml:space="preserve"> </w:t>
      </w:r>
    </w:p>
    <w:p w:rsidR="0050688E" w:rsidRDefault="0050688E" w:rsidP="00DB3BD1">
      <w:pPr>
        <w:widowControl w:val="0"/>
        <w:autoSpaceDE w:val="0"/>
        <w:autoSpaceDN w:val="0"/>
        <w:adjustRightInd w:val="0"/>
      </w:pPr>
    </w:p>
    <w:p w:rsidR="0050688E" w:rsidRDefault="0050688E" w:rsidP="00DB3B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taxpayer does not make a correct payment of tax for a particular period, such taxpayer shall, on the nearest business day to the date on which the error is discovered, contact the Department's </w:t>
      </w:r>
      <w:r w:rsidR="00DB3BD1">
        <w:t xml:space="preserve">Electronic Funds Transfer </w:t>
      </w:r>
      <w:r>
        <w:t xml:space="preserve">EFT unit. </w:t>
      </w:r>
    </w:p>
    <w:p w:rsidR="005922AB" w:rsidRDefault="005922AB" w:rsidP="00DB3BD1">
      <w:pPr>
        <w:widowControl w:val="0"/>
        <w:autoSpaceDE w:val="0"/>
        <w:autoSpaceDN w:val="0"/>
        <w:adjustRightInd w:val="0"/>
        <w:ind w:left="1440" w:hanging="720"/>
      </w:pPr>
    </w:p>
    <w:p w:rsidR="0050688E" w:rsidRDefault="0050688E" w:rsidP="00DB3B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taxpayer error involves an underpayment of tax, the taxpayer must make appropriate arrangements to initiate payment for the amount of the underpayment and penalties and interest. </w:t>
      </w:r>
    </w:p>
    <w:p w:rsidR="005922AB" w:rsidRDefault="005922AB" w:rsidP="00DB3BD1">
      <w:pPr>
        <w:widowControl w:val="0"/>
        <w:autoSpaceDE w:val="0"/>
        <w:autoSpaceDN w:val="0"/>
        <w:adjustRightInd w:val="0"/>
        <w:ind w:left="1440" w:hanging="720"/>
      </w:pPr>
    </w:p>
    <w:p w:rsidR="0050688E" w:rsidRDefault="0050688E" w:rsidP="00DB3B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B3BD1">
        <w:tab/>
      </w:r>
      <w:r>
        <w:t xml:space="preserve">A failure to </w:t>
      </w:r>
      <w:r w:rsidR="00DB3BD1">
        <w:t xml:space="preserve">initiate </w:t>
      </w:r>
      <w:r>
        <w:t xml:space="preserve">an electronic funds transfer payment on or before the due date because of circumstances under the taxpayer's control, including but not limited to </w:t>
      </w:r>
      <w:r w:rsidR="00DB3BD1">
        <w:t>i</w:t>
      </w:r>
      <w:r>
        <w:t xml:space="preserve">nsufficiency of funds in the taxpayer's account or a direct payment to the Department using an unauthorized payment method, </w:t>
      </w:r>
      <w:r w:rsidR="00DB3BD1">
        <w:t>m</w:t>
      </w:r>
      <w:r>
        <w:t>ay result in</w:t>
      </w:r>
      <w:r w:rsidR="00DB3BD1">
        <w:t xml:space="preserve"> either the loss of discount,</w:t>
      </w:r>
      <w:r>
        <w:t xml:space="preserve"> the imposition of penalties and interest</w:t>
      </w:r>
      <w:r w:rsidR="00DB3BD1">
        <w:t>, or both</w:t>
      </w:r>
      <w:r>
        <w:t xml:space="preserve">. </w:t>
      </w:r>
    </w:p>
    <w:p w:rsidR="00DB3BD1" w:rsidRDefault="00DB3BD1" w:rsidP="00DB3BD1">
      <w:pPr>
        <w:widowControl w:val="0"/>
        <w:autoSpaceDE w:val="0"/>
        <w:autoSpaceDN w:val="0"/>
        <w:adjustRightInd w:val="0"/>
        <w:ind w:left="1440" w:hanging="720"/>
      </w:pPr>
    </w:p>
    <w:p w:rsidR="003F780F" w:rsidRPr="00D55B37" w:rsidRDefault="003F78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D48CD">
        <w:t>11583</w:t>
      </w:r>
      <w:r w:rsidRPr="00D55B37">
        <w:t xml:space="preserve">, effective </w:t>
      </w:r>
      <w:r w:rsidR="00CD48CD">
        <w:t>June 26, 2006</w:t>
      </w:r>
      <w:r w:rsidRPr="00D55B37">
        <w:t>)</w:t>
      </w:r>
    </w:p>
    <w:sectPr w:rsidR="003F780F" w:rsidRPr="00D55B37" w:rsidSect="00DB3BD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88E"/>
    <w:rsid w:val="000037A3"/>
    <w:rsid w:val="00126712"/>
    <w:rsid w:val="003F780F"/>
    <w:rsid w:val="0050688E"/>
    <w:rsid w:val="005922AB"/>
    <w:rsid w:val="005F492F"/>
    <w:rsid w:val="00887DB5"/>
    <w:rsid w:val="00CB78BF"/>
    <w:rsid w:val="00CD48CD"/>
    <w:rsid w:val="00CE6823"/>
    <w:rsid w:val="00DB3BD1"/>
    <w:rsid w:val="00F22184"/>
    <w:rsid w:val="00F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3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