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BF3E5A" w:rsidRPr="004503B0" w:rsidRDefault="00BF3E5A" w:rsidP="00BF3E5A">
      <w:pPr>
        <w:widowControl w:val="0"/>
        <w:autoSpaceDE w:val="0"/>
        <w:autoSpaceDN w:val="0"/>
        <w:adjustRightInd w:val="0"/>
        <w:rPr>
          <w:b/>
          <w:bCs/>
        </w:rPr>
      </w:pPr>
      <w:r w:rsidRPr="004503B0">
        <w:rPr>
          <w:b/>
          <w:bCs/>
        </w:rPr>
        <w:t>Section 950.</w:t>
      </w:r>
      <w:r>
        <w:rPr>
          <w:b/>
          <w:bCs/>
        </w:rPr>
        <w:t>500</w:t>
      </w:r>
      <w:r w:rsidRPr="004503B0">
        <w:rPr>
          <w:b/>
          <w:bCs/>
        </w:rPr>
        <w:t xml:space="preserve"> </w:t>
      </w:r>
      <w:r>
        <w:rPr>
          <w:b/>
          <w:bCs/>
        </w:rPr>
        <w:t xml:space="preserve"> </w:t>
      </w:r>
      <w:bookmarkStart w:id="0" w:name="_GoBack"/>
      <w:bookmarkEnd w:id="0"/>
      <w:r w:rsidRPr="004503B0">
        <w:rPr>
          <w:b/>
          <w:bCs/>
        </w:rPr>
        <w:t>Interest</w:t>
      </w:r>
    </w:p>
    <w:p w:rsidR="00BF3E5A" w:rsidRPr="004503B0" w:rsidRDefault="00BF3E5A" w:rsidP="00BF3E5A">
      <w:pPr>
        <w:widowControl w:val="0"/>
        <w:autoSpaceDE w:val="0"/>
        <w:autoSpaceDN w:val="0"/>
        <w:adjustRightInd w:val="0"/>
      </w:pPr>
    </w:p>
    <w:p w:rsidR="00BF3E5A" w:rsidRPr="004503B0" w:rsidRDefault="00BF3E5A" w:rsidP="00BF3E5A">
      <w:pPr>
        <w:widowControl w:val="0"/>
        <w:autoSpaceDE w:val="0"/>
        <w:autoSpaceDN w:val="0"/>
        <w:adjustRightInd w:val="0"/>
      </w:pPr>
      <w:r w:rsidRPr="004503B0">
        <w:t xml:space="preserve">No interest shall accrue or be paid on any penalty imposed under the Act or on any refund payable under the Act. </w:t>
      </w:r>
    </w:p>
    <w:sectPr w:rsidR="00BF3E5A" w:rsidRPr="004503B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05C" w:rsidRDefault="00E1405C">
      <w:r>
        <w:separator/>
      </w:r>
    </w:p>
  </w:endnote>
  <w:endnote w:type="continuationSeparator" w:id="0">
    <w:p w:rsidR="00E1405C" w:rsidRDefault="00E1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05C" w:rsidRDefault="00E1405C">
      <w:r>
        <w:separator/>
      </w:r>
    </w:p>
  </w:footnote>
  <w:footnote w:type="continuationSeparator" w:id="0">
    <w:p w:rsidR="00E1405C" w:rsidRDefault="00E14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5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3E5A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405C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40F33-13F2-436B-B0FB-4CA186FA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E5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117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Bernot, Peyton M.</cp:lastModifiedBy>
  <cp:revision>2</cp:revision>
  <dcterms:created xsi:type="dcterms:W3CDTF">2022-03-04T21:56:00Z</dcterms:created>
  <dcterms:modified xsi:type="dcterms:W3CDTF">2022-03-04T22:12:00Z</dcterms:modified>
</cp:coreProperties>
</file>