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5D9" w:rsidRDefault="003465D9" w:rsidP="003465D9">
      <w:bookmarkStart w:id="0" w:name="_GoBack"/>
      <w:bookmarkEnd w:id="0"/>
    </w:p>
    <w:p w:rsidR="003465D9" w:rsidRDefault="003465D9" w:rsidP="003465D9">
      <w:pPr>
        <w:rPr>
          <w:b/>
          <w:bCs/>
        </w:rPr>
      </w:pPr>
      <w:r w:rsidRPr="003465D9">
        <w:rPr>
          <w:b/>
          <w:bCs/>
        </w:rPr>
        <w:t xml:space="preserve">Section 1910.72 </w:t>
      </w:r>
      <w:r w:rsidR="00CD537D">
        <w:rPr>
          <w:b/>
          <w:bCs/>
        </w:rPr>
        <w:t xml:space="preserve"> </w:t>
      </w:r>
      <w:r w:rsidR="001F374C">
        <w:rPr>
          <w:b/>
          <w:bCs/>
        </w:rPr>
        <w:t xml:space="preserve">Informal </w:t>
      </w:r>
      <w:r w:rsidRPr="003465D9">
        <w:rPr>
          <w:b/>
          <w:bCs/>
        </w:rPr>
        <w:t>Settlement Conference</w:t>
      </w:r>
    </w:p>
    <w:p w:rsidR="00CD7CCB" w:rsidRDefault="00CD7CCB" w:rsidP="003465D9">
      <w:pPr>
        <w:rPr>
          <w:b/>
          <w:bCs/>
        </w:rPr>
      </w:pPr>
    </w:p>
    <w:p w:rsidR="003465D9" w:rsidRDefault="003465D9" w:rsidP="003465D9">
      <w:r w:rsidRPr="003465D9">
        <w:t>The parties to any appeal are permitted to engage in settlement discussions and negotiations outside of the presence of the Property Tax Appeal Board and its hearing officers provided that the Board is advised in writing by such parties of the disposition of the appeal by settlement memoranda, signed agreement, stipulation, withdrawal, or otherwise, subject to any further review and/or approval by the Board at any time during the pendency of the appeal as may be required under this Part.</w:t>
      </w:r>
    </w:p>
    <w:p w:rsidR="003465D9" w:rsidRPr="003465D9" w:rsidRDefault="003465D9" w:rsidP="003465D9"/>
    <w:p w:rsidR="003465D9" w:rsidRPr="003465D9" w:rsidRDefault="003465D9" w:rsidP="003465D9">
      <w:pPr>
        <w:ind w:firstLine="720"/>
        <w:rPr>
          <w:iCs/>
        </w:rPr>
      </w:pPr>
      <w:r w:rsidRPr="003465D9">
        <w:rPr>
          <w:iCs/>
        </w:rPr>
        <w:t>(Source: Ad</w:t>
      </w:r>
      <w:r>
        <w:rPr>
          <w:iCs/>
        </w:rPr>
        <w:t>d</w:t>
      </w:r>
      <w:r w:rsidRPr="003465D9">
        <w:rPr>
          <w:iCs/>
        </w:rPr>
        <w:t xml:space="preserve">ed at 29 </w:t>
      </w:r>
      <w:smartTag w:uri="urn:schemas-microsoft-com:office:smarttags" w:element="State">
        <w:smartTag w:uri="urn:schemas-microsoft-com:office:smarttags" w:element="place">
          <w:r w:rsidRPr="003465D9">
            <w:rPr>
              <w:iCs/>
            </w:rPr>
            <w:t>Ill.</w:t>
          </w:r>
        </w:smartTag>
      </w:smartTag>
      <w:r w:rsidRPr="003465D9">
        <w:rPr>
          <w:iCs/>
        </w:rPr>
        <w:t xml:space="preserve"> Reg. </w:t>
      </w:r>
      <w:r w:rsidR="002B1CBF">
        <w:rPr>
          <w:iCs/>
        </w:rPr>
        <w:t>13574</w:t>
      </w:r>
      <w:r w:rsidRPr="003465D9">
        <w:rPr>
          <w:iCs/>
        </w:rPr>
        <w:t xml:space="preserve">, effective </w:t>
      </w:r>
      <w:r w:rsidR="002B1CBF">
        <w:rPr>
          <w:iCs/>
        </w:rPr>
        <w:t>August 19, 2005</w:t>
      </w:r>
      <w:r w:rsidRPr="003465D9">
        <w:rPr>
          <w:iCs/>
        </w:rPr>
        <w:t>)</w:t>
      </w:r>
    </w:p>
    <w:sectPr w:rsidR="003465D9" w:rsidRPr="003465D9"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14BE">
      <w:r>
        <w:separator/>
      </w:r>
    </w:p>
  </w:endnote>
  <w:endnote w:type="continuationSeparator" w:id="0">
    <w:p w:rsidR="00000000" w:rsidRDefault="0068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14BE">
      <w:r>
        <w:separator/>
      </w:r>
    </w:p>
  </w:footnote>
  <w:footnote w:type="continuationSeparator" w:id="0">
    <w:p w:rsidR="00000000" w:rsidRDefault="00681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1F374C"/>
    <w:rsid w:val="00225354"/>
    <w:rsid w:val="002524EC"/>
    <w:rsid w:val="002A643F"/>
    <w:rsid w:val="002B1CBF"/>
    <w:rsid w:val="00337CEB"/>
    <w:rsid w:val="003465D9"/>
    <w:rsid w:val="00367A2E"/>
    <w:rsid w:val="003951B7"/>
    <w:rsid w:val="003F3A28"/>
    <w:rsid w:val="003F5FD7"/>
    <w:rsid w:val="00431CFE"/>
    <w:rsid w:val="004461A1"/>
    <w:rsid w:val="004D5CD6"/>
    <w:rsid w:val="004D73D3"/>
    <w:rsid w:val="004E5054"/>
    <w:rsid w:val="005001C5"/>
    <w:rsid w:val="0052308E"/>
    <w:rsid w:val="00530BE1"/>
    <w:rsid w:val="00542E97"/>
    <w:rsid w:val="0056157E"/>
    <w:rsid w:val="0056501E"/>
    <w:rsid w:val="005F4571"/>
    <w:rsid w:val="006814BE"/>
    <w:rsid w:val="006A2114"/>
    <w:rsid w:val="006D5961"/>
    <w:rsid w:val="006F78C1"/>
    <w:rsid w:val="00780733"/>
    <w:rsid w:val="007C14B2"/>
    <w:rsid w:val="00801D20"/>
    <w:rsid w:val="00825C45"/>
    <w:rsid w:val="008271B1"/>
    <w:rsid w:val="00837F88"/>
    <w:rsid w:val="0084781C"/>
    <w:rsid w:val="008B4361"/>
    <w:rsid w:val="008D4EA0"/>
    <w:rsid w:val="00935A8C"/>
    <w:rsid w:val="009375CB"/>
    <w:rsid w:val="009578B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05CF"/>
    <w:rsid w:val="00B71177"/>
    <w:rsid w:val="00B876EC"/>
    <w:rsid w:val="00BF5EF1"/>
    <w:rsid w:val="00C4537A"/>
    <w:rsid w:val="00C94794"/>
    <w:rsid w:val="00CC13F9"/>
    <w:rsid w:val="00CD3723"/>
    <w:rsid w:val="00CD537D"/>
    <w:rsid w:val="00CD7CCB"/>
    <w:rsid w:val="00D021FE"/>
    <w:rsid w:val="00D2075D"/>
    <w:rsid w:val="00D24ED9"/>
    <w:rsid w:val="00D55B37"/>
    <w:rsid w:val="00D62188"/>
    <w:rsid w:val="00D718C3"/>
    <w:rsid w:val="00D735B8"/>
    <w:rsid w:val="00D93C67"/>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PlainText">
    <w:name w:val="Plain Text"/>
    <w:basedOn w:val="Normal"/>
    <w:rsid w:val="003465D9"/>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PlainText">
    <w:name w:val="Plain Text"/>
    <w:basedOn w:val="Normal"/>
    <w:rsid w:val="003465D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2012-06-21T20:37:00Z</dcterms:created>
  <dcterms:modified xsi:type="dcterms:W3CDTF">2012-06-21T20:37:00Z</dcterms:modified>
</cp:coreProperties>
</file>