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96F" w:rsidRDefault="0046196F" w:rsidP="0046196F">
      <w:pPr>
        <w:widowControl w:val="0"/>
        <w:autoSpaceDE w:val="0"/>
        <w:autoSpaceDN w:val="0"/>
        <w:adjustRightInd w:val="0"/>
      </w:pPr>
      <w:bookmarkStart w:id="0" w:name="_GoBack"/>
      <w:bookmarkEnd w:id="0"/>
    </w:p>
    <w:p w:rsidR="0046196F" w:rsidRDefault="0046196F" w:rsidP="0046196F">
      <w:pPr>
        <w:widowControl w:val="0"/>
        <w:autoSpaceDE w:val="0"/>
        <w:autoSpaceDN w:val="0"/>
        <w:adjustRightInd w:val="0"/>
      </w:pPr>
      <w:r>
        <w:rPr>
          <w:b/>
          <w:bCs/>
        </w:rPr>
        <w:t>Section 50.510  Great START Program</w:t>
      </w:r>
      <w:r>
        <w:t xml:space="preserve"> </w:t>
      </w:r>
    </w:p>
    <w:p w:rsidR="0046196F" w:rsidRDefault="0046196F" w:rsidP="0046196F">
      <w:pPr>
        <w:widowControl w:val="0"/>
        <w:autoSpaceDE w:val="0"/>
        <w:autoSpaceDN w:val="0"/>
        <w:adjustRightInd w:val="0"/>
      </w:pPr>
    </w:p>
    <w:p w:rsidR="0046196F" w:rsidRDefault="0046196F" w:rsidP="0046196F">
      <w:pPr>
        <w:widowControl w:val="0"/>
        <w:autoSpaceDE w:val="0"/>
        <w:autoSpaceDN w:val="0"/>
        <w:adjustRightInd w:val="0"/>
        <w:ind w:left="1440" w:hanging="720"/>
      </w:pPr>
      <w:r>
        <w:t>a)</w:t>
      </w:r>
      <w:r>
        <w:tab/>
        <w:t xml:space="preserve">Subject to a specific appropriation and for as long as funds are available, the Department, through its designated agents, shall administer the Great START (Strategy To Attract and Retain Teachers) Program. </w:t>
      </w:r>
    </w:p>
    <w:p w:rsidR="004F0240" w:rsidRDefault="004F0240" w:rsidP="0046196F">
      <w:pPr>
        <w:widowControl w:val="0"/>
        <w:autoSpaceDE w:val="0"/>
        <w:autoSpaceDN w:val="0"/>
        <w:adjustRightInd w:val="0"/>
        <w:ind w:left="1440" w:hanging="720"/>
      </w:pPr>
    </w:p>
    <w:p w:rsidR="0046196F" w:rsidRDefault="0046196F" w:rsidP="0046196F">
      <w:pPr>
        <w:widowControl w:val="0"/>
        <w:autoSpaceDE w:val="0"/>
        <w:autoSpaceDN w:val="0"/>
        <w:adjustRightInd w:val="0"/>
        <w:ind w:left="1440" w:hanging="720"/>
      </w:pPr>
      <w:r>
        <w:t>b)</w:t>
      </w:r>
      <w:r>
        <w:tab/>
        <w:t xml:space="preserve">The Great START Program shall provide wage supplements to licensed day care center, day care home and group day care home (child care facility) personnel defined as: </w:t>
      </w:r>
    </w:p>
    <w:p w:rsidR="004F0240" w:rsidRDefault="004F0240" w:rsidP="0046196F">
      <w:pPr>
        <w:widowControl w:val="0"/>
        <w:autoSpaceDE w:val="0"/>
        <w:autoSpaceDN w:val="0"/>
        <w:adjustRightInd w:val="0"/>
        <w:ind w:left="2160" w:hanging="720"/>
      </w:pPr>
    </w:p>
    <w:p w:rsidR="0046196F" w:rsidRDefault="0046196F" w:rsidP="0046196F">
      <w:pPr>
        <w:widowControl w:val="0"/>
        <w:autoSpaceDE w:val="0"/>
        <w:autoSpaceDN w:val="0"/>
        <w:adjustRightInd w:val="0"/>
        <w:ind w:left="2160" w:hanging="720"/>
      </w:pPr>
      <w:r>
        <w:t>1)</w:t>
      </w:r>
      <w:r>
        <w:tab/>
        <w:t xml:space="preserve">persons employed by a licensed day care center, including early childhood teachers, school age workers, early childhood assistants, school age assistants, and directors, as such positions are defined by the Department of Children and Family Services at 89 Ill. Adm. Code 407; and </w:t>
      </w:r>
    </w:p>
    <w:p w:rsidR="004F0240" w:rsidRDefault="004F0240" w:rsidP="0046196F">
      <w:pPr>
        <w:widowControl w:val="0"/>
        <w:autoSpaceDE w:val="0"/>
        <w:autoSpaceDN w:val="0"/>
        <w:adjustRightInd w:val="0"/>
        <w:ind w:left="2160" w:hanging="720"/>
      </w:pPr>
    </w:p>
    <w:p w:rsidR="0046196F" w:rsidRDefault="0046196F" w:rsidP="0046196F">
      <w:pPr>
        <w:widowControl w:val="0"/>
        <w:autoSpaceDE w:val="0"/>
        <w:autoSpaceDN w:val="0"/>
        <w:adjustRightInd w:val="0"/>
        <w:ind w:left="2160" w:hanging="720"/>
      </w:pPr>
      <w:r>
        <w:t>2)</w:t>
      </w:r>
      <w:r>
        <w:tab/>
        <w:t xml:space="preserve">persons operating or employed by a licensed day care home or group day care home, including caregivers and assistants, as such positions are defined by the Department of Children and Family Services at 89 Ill. Adm. Code 406 and </w:t>
      </w:r>
      <w:r w:rsidR="001A254A">
        <w:t xml:space="preserve">Part </w:t>
      </w:r>
      <w:r>
        <w:t xml:space="preserve">408. </w:t>
      </w:r>
    </w:p>
    <w:p w:rsidR="0046196F" w:rsidRDefault="0046196F" w:rsidP="0046196F">
      <w:pPr>
        <w:widowControl w:val="0"/>
        <w:autoSpaceDE w:val="0"/>
        <w:autoSpaceDN w:val="0"/>
        <w:adjustRightInd w:val="0"/>
        <w:ind w:left="2160" w:hanging="720"/>
      </w:pPr>
    </w:p>
    <w:p w:rsidR="0046196F" w:rsidRDefault="0046196F" w:rsidP="0046196F">
      <w:pPr>
        <w:widowControl w:val="0"/>
        <w:autoSpaceDE w:val="0"/>
        <w:autoSpaceDN w:val="0"/>
        <w:adjustRightInd w:val="0"/>
        <w:ind w:left="1440" w:hanging="720"/>
      </w:pPr>
      <w:r>
        <w:t xml:space="preserve">(Source:  Added at 25 Ill. Reg. 8176, effective June 23, 2001) </w:t>
      </w:r>
    </w:p>
    <w:sectPr w:rsidR="0046196F" w:rsidSect="0046196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196F"/>
    <w:rsid w:val="001A254A"/>
    <w:rsid w:val="0046196F"/>
    <w:rsid w:val="004F0240"/>
    <w:rsid w:val="005C3366"/>
    <w:rsid w:val="00726B19"/>
    <w:rsid w:val="00A420BD"/>
    <w:rsid w:val="00B25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50</vt:lpstr>
    </vt:vector>
  </TitlesOfParts>
  <Company>State of Illinois</Company>
  <LinksUpToDate>false</LinksUpToDate>
  <CharactersWithSpaces>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dc:title>
  <dc:subject/>
  <dc:creator>Illinois General Assembly</dc:creator>
  <cp:keywords/>
  <dc:description/>
  <cp:lastModifiedBy>Roberts, John</cp:lastModifiedBy>
  <cp:revision>3</cp:revision>
  <dcterms:created xsi:type="dcterms:W3CDTF">2012-06-21T20:45:00Z</dcterms:created>
  <dcterms:modified xsi:type="dcterms:W3CDTF">2012-06-21T20:45:00Z</dcterms:modified>
</cp:coreProperties>
</file>