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AB" w:rsidRDefault="003769AB" w:rsidP="003769AB">
      <w:pPr>
        <w:widowControl w:val="0"/>
        <w:autoSpaceDE w:val="0"/>
        <w:autoSpaceDN w:val="0"/>
        <w:adjustRightInd w:val="0"/>
      </w:pPr>
      <w:bookmarkStart w:id="0" w:name="_GoBack"/>
      <w:bookmarkEnd w:id="0"/>
    </w:p>
    <w:p w:rsidR="003769AB" w:rsidRDefault="003769AB" w:rsidP="003769AB">
      <w:pPr>
        <w:widowControl w:val="0"/>
        <w:autoSpaceDE w:val="0"/>
        <w:autoSpaceDN w:val="0"/>
        <w:adjustRightInd w:val="0"/>
      </w:pPr>
      <w:r>
        <w:rPr>
          <w:b/>
          <w:bCs/>
        </w:rPr>
        <w:t>Section 301.140  Education of Children While in Placement</w:t>
      </w:r>
      <w:r>
        <w:t xml:space="preserve"> </w:t>
      </w:r>
    </w:p>
    <w:p w:rsidR="003769AB" w:rsidRDefault="003769AB" w:rsidP="003769AB">
      <w:pPr>
        <w:widowControl w:val="0"/>
        <w:autoSpaceDE w:val="0"/>
        <w:autoSpaceDN w:val="0"/>
        <w:adjustRightInd w:val="0"/>
      </w:pPr>
    </w:p>
    <w:p w:rsidR="003769AB" w:rsidRDefault="003769AB" w:rsidP="003769AB">
      <w:pPr>
        <w:widowControl w:val="0"/>
        <w:autoSpaceDE w:val="0"/>
        <w:autoSpaceDN w:val="0"/>
        <w:adjustRightInd w:val="0"/>
      </w:pPr>
      <w:r>
        <w:t xml:space="preserve">When children are placed in substitute care, the Department shall ensure that they are enrolled in school in accordance with the provisions of 89 Adm. Code 314, Educational Services and that they receive the educational services required by that Part. </w:t>
      </w:r>
    </w:p>
    <w:p w:rsidR="003769AB" w:rsidRDefault="003769AB" w:rsidP="003769AB">
      <w:pPr>
        <w:widowControl w:val="0"/>
        <w:autoSpaceDE w:val="0"/>
        <w:autoSpaceDN w:val="0"/>
        <w:adjustRightInd w:val="0"/>
      </w:pPr>
    </w:p>
    <w:p w:rsidR="003769AB" w:rsidRDefault="003769AB" w:rsidP="003769AB">
      <w:pPr>
        <w:widowControl w:val="0"/>
        <w:autoSpaceDE w:val="0"/>
        <w:autoSpaceDN w:val="0"/>
        <w:adjustRightInd w:val="0"/>
        <w:ind w:left="1440" w:hanging="720"/>
      </w:pPr>
      <w:r>
        <w:t xml:space="preserve">(Source:  Added at 19 Ill. Reg. 9438, effective July 1, 1995) </w:t>
      </w:r>
    </w:p>
    <w:sectPr w:rsidR="003769AB" w:rsidSect="003769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69AB"/>
    <w:rsid w:val="003769AB"/>
    <w:rsid w:val="004B2A76"/>
    <w:rsid w:val="005C3366"/>
    <w:rsid w:val="00CB6212"/>
    <w:rsid w:val="00CF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