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C4" w:rsidRDefault="00661FC4" w:rsidP="00661FC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61FC4" w:rsidRDefault="00661FC4" w:rsidP="00661FC4">
      <w:pPr>
        <w:widowControl w:val="0"/>
        <w:autoSpaceDE w:val="0"/>
        <w:autoSpaceDN w:val="0"/>
        <w:adjustRightInd w:val="0"/>
        <w:ind w:left="720" w:hanging="720"/>
      </w:pPr>
      <w:r>
        <w:t>351.1</w:t>
      </w:r>
      <w:r>
        <w:tab/>
      </w:r>
      <w:r w:rsidR="00E64ABB">
        <w:tab/>
      </w:r>
      <w:r>
        <w:t xml:space="preserve">Purpose </w:t>
      </w:r>
    </w:p>
    <w:p w:rsidR="00661FC4" w:rsidRDefault="00661FC4" w:rsidP="00661FC4">
      <w:pPr>
        <w:widowControl w:val="0"/>
        <w:autoSpaceDE w:val="0"/>
        <w:autoSpaceDN w:val="0"/>
        <w:adjustRightInd w:val="0"/>
        <w:ind w:left="720" w:hanging="720"/>
      </w:pPr>
      <w:r>
        <w:t>351.2</w:t>
      </w:r>
      <w:r>
        <w:tab/>
      </w:r>
      <w:r w:rsidR="00E64ABB">
        <w:tab/>
      </w:r>
      <w:r>
        <w:t xml:space="preserve">Definitions </w:t>
      </w:r>
    </w:p>
    <w:p w:rsidR="00661FC4" w:rsidRDefault="00661FC4" w:rsidP="00661FC4">
      <w:pPr>
        <w:widowControl w:val="0"/>
        <w:autoSpaceDE w:val="0"/>
        <w:autoSpaceDN w:val="0"/>
        <w:adjustRightInd w:val="0"/>
        <w:ind w:left="720" w:hanging="720"/>
      </w:pPr>
      <w:r>
        <w:t>351.3</w:t>
      </w:r>
      <w:r>
        <w:tab/>
      </w:r>
      <w:r w:rsidR="00E64ABB">
        <w:tab/>
      </w:r>
      <w:r>
        <w:t xml:space="preserve">Assisting Families in Securing Benefits </w:t>
      </w:r>
    </w:p>
    <w:p w:rsidR="00661FC4" w:rsidRDefault="00661FC4" w:rsidP="00661FC4">
      <w:pPr>
        <w:widowControl w:val="0"/>
        <w:autoSpaceDE w:val="0"/>
        <w:autoSpaceDN w:val="0"/>
        <w:adjustRightInd w:val="0"/>
        <w:ind w:left="720" w:hanging="720"/>
      </w:pPr>
      <w:r>
        <w:t>351.4</w:t>
      </w:r>
      <w:r>
        <w:tab/>
      </w:r>
      <w:r w:rsidR="00E64ABB">
        <w:tab/>
      </w:r>
      <w:r>
        <w:t xml:space="preserve">Securing Benefits for Children </w:t>
      </w:r>
    </w:p>
    <w:sectPr w:rsidR="00661FC4" w:rsidSect="00661F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FC4"/>
    <w:rsid w:val="0036322C"/>
    <w:rsid w:val="005C4784"/>
    <w:rsid w:val="00661FC4"/>
    <w:rsid w:val="007F32D6"/>
    <w:rsid w:val="00E64AB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