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9E" w:rsidRDefault="00AD699E" w:rsidP="00AD699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D699E" w:rsidRDefault="00AD699E" w:rsidP="00AD699E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410.330  Religion</w:t>
      </w:r>
      <w:r>
        <w:t xml:space="preserve"> </w:t>
      </w:r>
    </w:p>
    <w:p w:rsidR="00AD699E" w:rsidRDefault="00AD699E" w:rsidP="00AD699E">
      <w:pPr>
        <w:widowControl w:val="0"/>
        <w:autoSpaceDE w:val="0"/>
        <w:autoSpaceDN w:val="0"/>
        <w:adjustRightInd w:val="0"/>
      </w:pPr>
    </w:p>
    <w:p w:rsidR="00AD699E" w:rsidRDefault="00AD699E" w:rsidP="00AD699E">
      <w:pPr>
        <w:widowControl w:val="0"/>
        <w:autoSpaceDE w:val="0"/>
        <w:autoSpaceDN w:val="0"/>
        <w:adjustRightInd w:val="0"/>
      </w:pPr>
      <w:r>
        <w:t xml:space="preserve">Each youth shall be given information on available religious institutions in the area. </w:t>
      </w:r>
    </w:p>
    <w:sectPr w:rsidR="00AD699E" w:rsidSect="00AD69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699E"/>
    <w:rsid w:val="005B246B"/>
    <w:rsid w:val="005C3366"/>
    <w:rsid w:val="005E1DAA"/>
    <w:rsid w:val="00A8747B"/>
    <w:rsid w:val="00AD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410</vt:lpstr>
    </vt:vector>
  </TitlesOfParts>
  <Company>General Assembly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410</dc:title>
  <dc:subject/>
  <dc:creator>Illinois General Assembly</dc:creator>
  <cp:keywords/>
  <dc:description/>
  <cp:lastModifiedBy>Roberts, John</cp:lastModifiedBy>
  <cp:revision>3</cp:revision>
  <dcterms:created xsi:type="dcterms:W3CDTF">2012-06-21T22:13:00Z</dcterms:created>
  <dcterms:modified xsi:type="dcterms:W3CDTF">2012-06-21T22:13:00Z</dcterms:modified>
</cp:coreProperties>
</file>