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C8" w:rsidRDefault="000640C8" w:rsidP="000640C8">
      <w:pPr>
        <w:widowControl w:val="0"/>
        <w:autoSpaceDE w:val="0"/>
        <w:autoSpaceDN w:val="0"/>
        <w:adjustRightInd w:val="0"/>
      </w:pPr>
    </w:p>
    <w:p w:rsidR="000640C8" w:rsidRDefault="000640C8" w:rsidP="000640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765.330  Coordination With Other Programs</w:t>
      </w:r>
      <w:r>
        <w:t xml:space="preserve"> </w:t>
      </w:r>
    </w:p>
    <w:p w:rsidR="000640C8" w:rsidRDefault="000640C8" w:rsidP="000640C8">
      <w:pPr>
        <w:widowControl w:val="0"/>
        <w:autoSpaceDE w:val="0"/>
        <w:autoSpaceDN w:val="0"/>
        <w:adjustRightInd w:val="0"/>
      </w:pPr>
    </w:p>
    <w:p w:rsidR="000640C8" w:rsidRDefault="008F0C9A" w:rsidP="000640C8">
      <w:pPr>
        <w:widowControl w:val="0"/>
        <w:autoSpaceDE w:val="0"/>
        <w:autoSpaceDN w:val="0"/>
        <w:adjustRightInd w:val="0"/>
      </w:pPr>
      <w:r>
        <w:t>Transition</w:t>
      </w:r>
      <w:r w:rsidR="000640C8">
        <w:t xml:space="preserve"> programs serving students shall be coordinated with other DHS</w:t>
      </w:r>
      <w:r>
        <w:t>-DRS</w:t>
      </w:r>
      <w:r w:rsidR="000640C8">
        <w:t xml:space="preserve"> programs and with other public, private and State agencies or organizations. </w:t>
      </w:r>
    </w:p>
    <w:p w:rsidR="000640C8" w:rsidRDefault="000640C8" w:rsidP="000640C8">
      <w:pPr>
        <w:widowControl w:val="0"/>
        <w:autoSpaceDE w:val="0"/>
        <w:autoSpaceDN w:val="0"/>
        <w:adjustRightInd w:val="0"/>
      </w:pPr>
    </w:p>
    <w:p w:rsidR="008F0C9A" w:rsidRPr="00D55B37" w:rsidRDefault="008F0C9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C2820">
        <w:t>7</w:t>
      </w:r>
      <w:r>
        <w:t xml:space="preserve"> I</w:t>
      </w:r>
      <w:r w:rsidRPr="00D55B37">
        <w:t xml:space="preserve">ll. Reg. </w:t>
      </w:r>
      <w:r w:rsidR="00263CE9">
        <w:t>11340</w:t>
      </w:r>
      <w:r w:rsidRPr="00D55B37">
        <w:t xml:space="preserve">, effective </w:t>
      </w:r>
      <w:bookmarkStart w:id="0" w:name="_GoBack"/>
      <w:r w:rsidR="00263CE9">
        <w:t>July 2, 2013</w:t>
      </w:r>
      <w:bookmarkEnd w:id="0"/>
      <w:r w:rsidRPr="00D55B37">
        <w:t>)</w:t>
      </w:r>
    </w:p>
    <w:sectPr w:rsidR="008F0C9A" w:rsidRPr="00D55B37" w:rsidSect="000640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0C8"/>
    <w:rsid w:val="000640C8"/>
    <w:rsid w:val="002522AD"/>
    <w:rsid w:val="00263CE9"/>
    <w:rsid w:val="005C3366"/>
    <w:rsid w:val="008F0C9A"/>
    <w:rsid w:val="008F327E"/>
    <w:rsid w:val="00BB3ECB"/>
    <w:rsid w:val="00CF1B34"/>
    <w:rsid w:val="00DC2820"/>
    <w:rsid w:val="00E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0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King, Melissa A.</cp:lastModifiedBy>
  <cp:revision>3</cp:revision>
  <dcterms:created xsi:type="dcterms:W3CDTF">2013-05-15T15:05:00Z</dcterms:created>
  <dcterms:modified xsi:type="dcterms:W3CDTF">2013-07-12T21:10:00Z</dcterms:modified>
</cp:coreProperties>
</file>