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C3" w:rsidRDefault="008167C3" w:rsidP="008167C3">
      <w:pPr>
        <w:widowControl w:val="0"/>
        <w:autoSpaceDE w:val="0"/>
        <w:autoSpaceDN w:val="0"/>
        <w:adjustRightInd w:val="0"/>
      </w:pPr>
    </w:p>
    <w:p w:rsidR="008167C3" w:rsidRDefault="008167C3" w:rsidP="008167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554.107  Penalties</w:t>
      </w:r>
      <w:r>
        <w:t xml:space="preserve"> </w:t>
      </w:r>
    </w:p>
    <w:p w:rsidR="008167C3" w:rsidRDefault="008167C3" w:rsidP="008167C3">
      <w:pPr>
        <w:widowControl w:val="0"/>
        <w:autoSpaceDE w:val="0"/>
        <w:autoSpaceDN w:val="0"/>
        <w:adjustRightInd w:val="0"/>
      </w:pPr>
    </w:p>
    <w:p w:rsidR="008167C3" w:rsidRDefault="008167C3" w:rsidP="008167C3">
      <w:pPr>
        <w:widowControl w:val="0"/>
        <w:autoSpaceDE w:val="0"/>
        <w:autoSpaceDN w:val="0"/>
        <w:adjustRightInd w:val="0"/>
      </w:pPr>
      <w:r>
        <w:t xml:space="preserve">Penalties for violating a permit are listed in Sections 15-112, 15-113, 15-113.1, 15-113.2, 15-113.3, 15-301 and Chapter 16 of the Code. </w:t>
      </w:r>
    </w:p>
    <w:p w:rsidR="008167C3" w:rsidRDefault="008167C3" w:rsidP="008167C3">
      <w:pPr>
        <w:widowControl w:val="0"/>
        <w:autoSpaceDE w:val="0"/>
        <w:autoSpaceDN w:val="0"/>
        <w:adjustRightInd w:val="0"/>
      </w:pPr>
    </w:p>
    <w:p w:rsidR="00AC24F0" w:rsidRPr="00D55B37" w:rsidRDefault="00AC24F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4E5C4B">
        <w:t>13254</w:t>
      </w:r>
      <w:r w:rsidRPr="00D55B37">
        <w:t xml:space="preserve">, effective </w:t>
      </w:r>
      <w:bookmarkStart w:id="0" w:name="_GoBack"/>
      <w:r w:rsidR="004E5C4B">
        <w:t>August 1, 2012</w:t>
      </w:r>
      <w:bookmarkEnd w:id="0"/>
      <w:r w:rsidRPr="00D55B37">
        <w:t>)</w:t>
      </w:r>
    </w:p>
    <w:sectPr w:rsidR="00AC24F0" w:rsidRPr="00D55B37" w:rsidSect="008167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67C3"/>
    <w:rsid w:val="00280A29"/>
    <w:rsid w:val="004E5C4B"/>
    <w:rsid w:val="005D1166"/>
    <w:rsid w:val="006514E0"/>
    <w:rsid w:val="008167C3"/>
    <w:rsid w:val="009573AB"/>
    <w:rsid w:val="00AC24F0"/>
    <w:rsid w:val="00E0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C2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C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