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04F" w:rsidRDefault="00AB004F" w:rsidP="00AB004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004F" w:rsidRDefault="00AB004F" w:rsidP="00AB004F">
      <w:pPr>
        <w:widowControl w:val="0"/>
        <w:autoSpaceDE w:val="0"/>
        <w:autoSpaceDN w:val="0"/>
        <w:adjustRightInd w:val="0"/>
      </w:pPr>
      <w:r>
        <w:t>AUTHORITY:  Implementing "AN ACT to exempt resident disabled veterans from admission and camping fees in parks under the jurisdiction of the Department of Conservation" as amended</w:t>
      </w:r>
      <w:r w:rsidR="008E466C">
        <w:t xml:space="preserve"> (Ill. Rev. Stat. 1985, ch. 126½</w:t>
      </w:r>
      <w:r>
        <w:t>, par. 70), and authorized by Section 2(9) of "AN ACT creating The Illinois Department of Veterans' Affairs"</w:t>
      </w:r>
      <w:r w:rsidR="008E466C">
        <w:t xml:space="preserve"> (Ill. Rev. Stat. 1985, ch. 126½</w:t>
      </w:r>
      <w:r>
        <w:t xml:space="preserve">, par. 67). </w:t>
      </w:r>
    </w:p>
    <w:sectPr w:rsidR="00AB004F" w:rsidSect="00AB004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004F"/>
    <w:rsid w:val="004E620A"/>
    <w:rsid w:val="00827850"/>
    <w:rsid w:val="008E466C"/>
    <w:rsid w:val="00AB004F"/>
    <w:rsid w:val="00D60BE6"/>
    <w:rsid w:val="00E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E466C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8E466C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"AN ACT to exempt resident disabled veterans from admission and camping fees in parks under the juris</vt:lpstr>
    </vt:vector>
  </TitlesOfParts>
  <Company>State Of Illinois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"AN ACT to exempt resident disabled veterans from admission and camping fees in parks under the juris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